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0D" w:rsidRDefault="007B580D" w:rsidP="007B580D">
      <w:pPr>
        <w:pStyle w:val="Default"/>
      </w:pPr>
    </w:p>
    <w:p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80D">
        <w:rPr>
          <w:rFonts w:ascii="Times New Roman" w:hAnsi="Times New Roman" w:cs="Times New Roman"/>
          <w:b/>
          <w:bCs/>
          <w:sz w:val="28"/>
          <w:szCs w:val="28"/>
        </w:rPr>
        <w:t>DEKLARACJA POCHODZENIA SPRZĘTU</w:t>
      </w:r>
    </w:p>
    <w:p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</w:rPr>
      </w:pPr>
    </w:p>
    <w:p w:rsidR="007B580D" w:rsidRPr="007B580D" w:rsidRDefault="007B580D" w:rsidP="007B580D">
      <w:pPr>
        <w:pStyle w:val="Default"/>
        <w:ind w:left="4248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....</w:t>
      </w:r>
      <w:r w:rsidRPr="007B580D">
        <w:rPr>
          <w:rFonts w:ascii="Times New Roman" w:hAnsi="Times New Roman" w:cs="Times New Roman"/>
        </w:rPr>
        <w:t xml:space="preserve">...... dnia …..……… </w:t>
      </w:r>
    </w:p>
    <w:p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miejscowość </w:t>
      </w:r>
    </w:p>
    <w:p w:rsidR="007B580D" w:rsidRP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………..........................................</w:t>
      </w:r>
      <w:r>
        <w:rPr>
          <w:rFonts w:ascii="Times New Roman" w:hAnsi="Times New Roman" w:cs="Times New Roman"/>
        </w:rPr>
        <w:t>...</w:t>
      </w:r>
    </w:p>
    <w:p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firmy sprzedającej </w:t>
      </w: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imię i nazwisko właściciela </w:t>
      </w: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adres </w:t>
      </w: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………...................................................................</w:t>
      </w:r>
    </w:p>
    <w:p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NIP </w:t>
      </w:r>
    </w:p>
    <w:p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Ja niżej podpisany/a oświadczam, że jestem/byłem* właścicielem sprzętu </w:t>
      </w:r>
    </w:p>
    <w:p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.………………………………...................................................................................................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</w:p>
    <w:p w:rsidR="007B580D" w:rsidRPr="007B580D" w:rsidRDefault="007B580D" w:rsidP="007B580D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sprzętu używanego </w:t>
      </w:r>
    </w:p>
    <w:p w:rsidR="007B580D" w:rsidRPr="007B580D" w:rsidRDefault="007B580D" w:rsidP="007B580D">
      <w:pPr>
        <w:pStyle w:val="Default"/>
        <w:spacing w:line="360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</w:rPr>
        <w:t>…………...…..,</w:t>
      </w:r>
    </w:p>
    <w:p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który zakupił</w:t>
      </w:r>
      <w:r>
        <w:rPr>
          <w:rFonts w:ascii="Times New Roman" w:hAnsi="Times New Roman" w:cs="Times New Roman"/>
        </w:rPr>
        <w:t>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B580D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……………………………..</w:t>
      </w:r>
    </w:p>
    <w:p w:rsidR="007B580D" w:rsidRPr="007B580D" w:rsidRDefault="007B580D" w:rsidP="007B580D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data i miejsce zakupu sprzętu </w:t>
      </w:r>
    </w:p>
    <w:p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od 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…………………………………………………………………………………..</w:t>
      </w:r>
      <w:r w:rsidRPr="007B580D">
        <w:rPr>
          <w:rFonts w:ascii="Times New Roman" w:hAnsi="Times New Roman" w:cs="Times New Roman"/>
        </w:rPr>
        <w:t xml:space="preserve"> </w:t>
      </w:r>
    </w:p>
    <w:p w:rsidR="007B580D" w:rsidRPr="007B580D" w:rsidRDefault="007B580D" w:rsidP="007B580D">
      <w:pPr>
        <w:pStyle w:val="Default"/>
        <w:spacing w:line="276" w:lineRule="auto"/>
        <w:ind w:left="2832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dane poprzedniego właściciela – jego nazwa i adres </w:t>
      </w:r>
    </w:p>
    <w:p w:rsid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:rsidR="007B580D" w:rsidRDefault="007B580D" w:rsidP="007B580D">
      <w:pPr>
        <w:pStyle w:val="Default"/>
        <w:rPr>
          <w:rFonts w:ascii="Times New Roman" w:hAnsi="Times New Roman" w:cs="Times New Roman"/>
          <w:b/>
        </w:rPr>
      </w:pPr>
      <w:r w:rsidRPr="007B580D">
        <w:rPr>
          <w:rFonts w:ascii="Times New Roman" w:hAnsi="Times New Roman" w:cs="Times New Roman"/>
          <w:b/>
        </w:rPr>
        <w:t xml:space="preserve">Oświadczam, że: </w:t>
      </w:r>
    </w:p>
    <w:p w:rsidR="007B580D" w:rsidRPr="00B33D2A" w:rsidRDefault="007B580D" w:rsidP="00B33D2A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33D2A">
        <w:rPr>
          <w:rFonts w:ascii="Times New Roman" w:hAnsi="Times New Roman" w:cs="Times New Roman"/>
        </w:rPr>
        <w:t>w okresie ostatnich siedmiu lat używany sprzęt nie został</w:t>
      </w:r>
      <w:r w:rsidR="00B33D2A" w:rsidRPr="00B33D2A">
        <w:rPr>
          <w:b/>
        </w:rPr>
        <w:t xml:space="preserve"> </w:t>
      </w:r>
      <w:r w:rsidR="00B33D2A">
        <w:rPr>
          <w:rStyle w:val="Odwoanieprzypisudolnego"/>
          <w:b/>
          <w:sz w:val="22"/>
          <w:szCs w:val="22"/>
        </w:rPr>
        <w:footnoteReference w:id="1"/>
      </w:r>
      <w:r w:rsidR="00B33D2A" w:rsidRPr="00B33D2A">
        <w:rPr>
          <w:b/>
          <w:sz w:val="22"/>
          <w:szCs w:val="22"/>
        </w:rPr>
        <w:t xml:space="preserve"> </w:t>
      </w:r>
      <w:r w:rsidR="00B33D2A">
        <w:rPr>
          <w:sz w:val="22"/>
          <w:szCs w:val="22"/>
        </w:rPr>
        <w:t>zakupiony z pomocy krajowej lub wspólnotowej</w:t>
      </w:r>
      <w:r w:rsidR="00B33D2A">
        <w:rPr>
          <w:rStyle w:val="Odwoanieprzypisudolnego"/>
          <w:sz w:val="22"/>
          <w:szCs w:val="22"/>
        </w:rPr>
        <w:footnoteReference w:id="2"/>
      </w:r>
      <w:r w:rsidR="00B33D2A">
        <w:t>,</w:t>
      </w:r>
    </w:p>
    <w:p w:rsidR="007B580D" w:rsidRPr="007B580D" w:rsidRDefault="007B580D" w:rsidP="007B580D">
      <w:pPr>
        <w:pStyle w:val="Default"/>
        <w:numPr>
          <w:ilvl w:val="0"/>
          <w:numId w:val="1"/>
        </w:numPr>
        <w:spacing w:after="147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cena sprzętu nie przekracza jego wartości rynkowej i jest niższa od ceny podobnego nowego sprzętu, </w:t>
      </w:r>
    </w:p>
    <w:p w:rsidR="007B580D" w:rsidRDefault="007B580D" w:rsidP="007B580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używany sprzęt posiada odpowiednie właściwości techniczne oraz odpowiada stosownym normom i standardom. </w:t>
      </w:r>
    </w:p>
    <w:p w:rsidR="007B580D" w:rsidRPr="007B580D" w:rsidRDefault="007B580D" w:rsidP="00B33D2A">
      <w:pPr>
        <w:pStyle w:val="Default"/>
        <w:ind w:left="720"/>
        <w:rPr>
          <w:rFonts w:ascii="Times New Roman" w:hAnsi="Times New Roman" w:cs="Times New Roman"/>
        </w:rPr>
      </w:pPr>
    </w:p>
    <w:p w:rsidR="007B580D" w:rsidRDefault="007B580D" w:rsidP="007B580D">
      <w:pPr>
        <w:pStyle w:val="Default"/>
        <w:jc w:val="both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Prawdziwoś</w:t>
      </w:r>
      <w:r>
        <w:rPr>
          <w:rFonts w:ascii="Times New Roman" w:hAnsi="Times New Roman" w:cs="Times New Roman"/>
        </w:rPr>
        <w:t>ć</w:t>
      </w:r>
      <w:r w:rsidRPr="007B580D">
        <w:rPr>
          <w:rFonts w:ascii="Times New Roman" w:hAnsi="Times New Roman" w:cs="Times New Roman"/>
        </w:rPr>
        <w:t xml:space="preserve"> oświadczenia stwierdzam własnoręcznym podpisem pod rygorem odpowiedzialności przewidzianej w art. 233 §1 ustawy z dnia 6 czerwca 1997 r. - Kodeks Karny, przewidujący za oświadczenie nieprawdy lub zatajenie prawdy karę pozbawienia wolności do lat 3. </w:t>
      </w:r>
    </w:p>
    <w:p w:rsidR="007B580D" w:rsidRPr="007B580D" w:rsidRDefault="007B580D" w:rsidP="007B580D">
      <w:pPr>
        <w:pStyle w:val="Default"/>
        <w:jc w:val="both"/>
        <w:rPr>
          <w:rFonts w:ascii="Times New Roman" w:hAnsi="Times New Roman" w:cs="Times New Roman"/>
        </w:rPr>
      </w:pPr>
    </w:p>
    <w:p w:rsidR="007B580D" w:rsidRPr="007B580D" w:rsidRDefault="007B580D" w:rsidP="007B580D">
      <w:pPr>
        <w:pStyle w:val="Default"/>
        <w:ind w:left="3540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……………............................................. </w:t>
      </w:r>
    </w:p>
    <w:p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czytelny podpis </w:t>
      </w:r>
    </w:p>
    <w:p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:rsidR="007B580D" w:rsidRDefault="007B580D" w:rsidP="00B33D2A">
      <w:pPr>
        <w:pStyle w:val="Tekstprzypisudolnego"/>
        <w:rPr>
          <w:sz w:val="24"/>
          <w:szCs w:val="24"/>
        </w:rPr>
      </w:pPr>
    </w:p>
    <w:sectPr w:rsidR="007B580D" w:rsidSect="00AD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D2A" w:rsidRDefault="00B33D2A" w:rsidP="00B33D2A">
      <w:pPr>
        <w:spacing w:after="0" w:line="240" w:lineRule="auto"/>
      </w:pPr>
      <w:r>
        <w:separator/>
      </w:r>
    </w:p>
  </w:endnote>
  <w:endnote w:type="continuationSeparator" w:id="0">
    <w:p w:rsidR="00B33D2A" w:rsidRDefault="00B33D2A" w:rsidP="00B3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D2A" w:rsidRDefault="00B33D2A" w:rsidP="00B33D2A">
      <w:pPr>
        <w:spacing w:after="0" w:line="240" w:lineRule="auto"/>
      </w:pPr>
      <w:r>
        <w:separator/>
      </w:r>
    </w:p>
  </w:footnote>
  <w:footnote w:type="continuationSeparator" w:id="0">
    <w:p w:rsidR="00B33D2A" w:rsidRDefault="00B33D2A" w:rsidP="00B33D2A">
      <w:pPr>
        <w:spacing w:after="0" w:line="240" w:lineRule="auto"/>
      </w:pPr>
      <w:r>
        <w:continuationSeparator/>
      </w:r>
    </w:p>
  </w:footnote>
  <w:footnote w:id="1">
    <w:p w:rsidR="00B33D2A" w:rsidRDefault="00B33D2A" w:rsidP="00B33D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7B91">
        <w:rPr>
          <w:b/>
        </w:rPr>
        <w:t>Niepotrzebne skreślić</w:t>
      </w:r>
    </w:p>
  </w:footnote>
  <w:footnote w:id="2">
    <w:p w:rsidR="00B33D2A" w:rsidRDefault="00B33D2A" w:rsidP="00B33D2A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zasadą nr 4 Rozporządzenia Komisji (WE) nr 448/2004 z dnia 10 marca 2004r., jeżeli sprzęt będący przedmiotem umowy kupna-sprzedaży został zakupiony ze środków pochodzących z pomocy krajowej lub wspólnotowej w ciągu ostatnich siedmiu lat, wówczas koszt jego zakupu nie jest kosztem kwalifikującym się do wsparcia z Europejskiego Funduszu Społecznego.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CAA"/>
    <w:multiLevelType w:val="hybridMultilevel"/>
    <w:tmpl w:val="7894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F4313"/>
    <w:multiLevelType w:val="hybridMultilevel"/>
    <w:tmpl w:val="4F66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80D"/>
    <w:rsid w:val="000A2BF8"/>
    <w:rsid w:val="00293712"/>
    <w:rsid w:val="007B580D"/>
    <w:rsid w:val="00AC1D00"/>
    <w:rsid w:val="00AD574E"/>
    <w:rsid w:val="00B3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5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B33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3D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B33D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AFE9-793D-47E9-B729-009A2C4C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1239</Characters>
  <Application>Microsoft Office Word</Application>
  <DocSecurity>0</DocSecurity>
  <Lines>10</Lines>
  <Paragraphs>2</Paragraphs>
  <ScaleCrop>false</ScaleCrop>
  <Company>Powiatowy Urząd Pracy w Leżajsku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</dc:creator>
  <cp:keywords/>
  <dc:description/>
  <cp:lastModifiedBy>Katarzyna Krajewska</cp:lastModifiedBy>
  <cp:revision>3</cp:revision>
  <cp:lastPrinted>2011-09-12T07:52:00Z</cp:lastPrinted>
  <dcterms:created xsi:type="dcterms:W3CDTF">2011-09-09T10:10:00Z</dcterms:created>
  <dcterms:modified xsi:type="dcterms:W3CDTF">2011-09-12T07:52:00Z</dcterms:modified>
</cp:coreProperties>
</file>