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E2" w:rsidRPr="00545640" w:rsidRDefault="007C47E2" w:rsidP="007C47E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545640"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545640">
        <w:rPr>
          <w:rFonts w:ascii="Times New Roman" w:hAnsi="Times New Roman"/>
          <w:b/>
          <w:bCs/>
          <w:sz w:val="24"/>
          <w:szCs w:val="24"/>
          <w:u w:val="single"/>
        </w:rPr>
        <w:t>23.01.2019r</w:t>
      </w:r>
      <w:r w:rsidRPr="00545640">
        <w:rPr>
          <w:rFonts w:ascii="Times New Roman" w:hAnsi="Times New Roman"/>
          <w:sz w:val="24"/>
          <w:szCs w:val="24"/>
          <w:u w:val="single"/>
        </w:rPr>
        <w:t>.-</w:t>
      </w:r>
    </w:p>
    <w:p w:rsidR="007C47E2" w:rsidRDefault="007C47E2" w:rsidP="007C47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tematy :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 Zmiany w ustawie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 systemie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 ubezpieczeń społecznych w tym dotyczące ustalania wysokości podstawy wymiaru składek dla osób prowadzących działalność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gospodarczą na mniejszą skalę.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 Zmiany w dokumentach ubezpieczeniowych 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 E-akta - skrócenie okresu przechowywania akt pracowniczych.</w:t>
      </w:r>
    </w:p>
    <w:p w:rsidR="007C47E2" w:rsidRDefault="007C47E2" w:rsidP="007C47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7C47E2" w:rsidRDefault="007C47E2" w:rsidP="007C47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 dedykowane płatnikom rozliczający</w:t>
      </w:r>
      <w:r>
        <w:rPr>
          <w:rFonts w:ascii="Times New Roman" w:hAnsi="Times New Roman"/>
          <w:color w:val="1F497D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do 20 osób 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i godziny : </w:t>
      </w:r>
      <w:r>
        <w:rPr>
          <w:rFonts w:ascii="Times New Roman" w:hAnsi="Times New Roman"/>
          <w:b/>
          <w:bCs/>
          <w:sz w:val="24"/>
          <w:szCs w:val="24"/>
        </w:rPr>
        <w:t>Inspektorat ZUS Leżajsk,  ul. Mickiewicza 24, sala 16, w godzinach od 10 do 13.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00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Zapisy do dnia 21.01.2019r. </w:t>
      </w:r>
    </w:p>
    <w:p w:rsidR="007C47E2" w:rsidRDefault="007C47E2" w:rsidP="007C47E2">
      <w:pPr>
        <w:rPr>
          <w:rFonts w:ascii="Times New Roman" w:hAnsi="Times New Roman"/>
          <w:sz w:val="24"/>
          <w:szCs w:val="24"/>
        </w:rPr>
      </w:pPr>
    </w:p>
    <w:p w:rsidR="007C47E2" w:rsidRPr="00545640" w:rsidRDefault="007C47E2" w:rsidP="007C47E2">
      <w:pPr>
        <w:rPr>
          <w:rFonts w:ascii="Times New Roman" w:hAnsi="Times New Roman"/>
          <w:sz w:val="24"/>
          <w:szCs w:val="24"/>
          <w:u w:val="single"/>
        </w:rPr>
      </w:pPr>
      <w:r w:rsidRPr="00545640"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545640">
        <w:rPr>
          <w:rFonts w:ascii="Times New Roman" w:hAnsi="Times New Roman"/>
          <w:b/>
          <w:bCs/>
          <w:sz w:val="24"/>
          <w:szCs w:val="24"/>
          <w:u w:val="single"/>
        </w:rPr>
        <w:t>07.02.2019r.</w:t>
      </w:r>
      <w:r w:rsidRPr="00545640">
        <w:rPr>
          <w:rFonts w:ascii="Times New Roman" w:hAnsi="Times New Roman"/>
          <w:sz w:val="24"/>
          <w:szCs w:val="24"/>
          <w:u w:val="single"/>
        </w:rPr>
        <w:t xml:space="preserve">   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tematy </w:t>
      </w:r>
    </w:p>
    <w:p w:rsidR="007C47E2" w:rsidRPr="00545640" w:rsidRDefault="007C47E2" w:rsidP="007C47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 Zmiany w dokumentach ubezpieczeniowych 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 E-akta - skrócenie okresu przechowywania akt pracowniczych.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 </w:t>
      </w:r>
      <w:r>
        <w:rPr>
          <w:rFonts w:ascii="Times New Roman" w:hAnsi="Times New Roman"/>
          <w:b/>
          <w:bCs/>
          <w:sz w:val="24"/>
          <w:szCs w:val="24"/>
        </w:rPr>
        <w:t>Kontrola prawidłowości wykorzystania zwolnień od pracy prowadzona przez płatników składek zobowiązanych do wypłaty zasiłków.</w:t>
      </w:r>
    </w:p>
    <w:p w:rsidR="007C47E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</w:p>
    <w:p w:rsidR="007C47E2" w:rsidRDefault="007C47E2" w:rsidP="007C47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 dedykowane płatnikom rozliczający</w:t>
      </w:r>
      <w:r>
        <w:rPr>
          <w:rFonts w:ascii="Times New Roman" w:hAnsi="Times New Roman"/>
          <w:color w:val="1F497D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powyżej 20 osób 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i godziny : </w:t>
      </w:r>
      <w:r>
        <w:rPr>
          <w:rFonts w:ascii="Times New Roman" w:hAnsi="Times New Roman"/>
          <w:b/>
          <w:bCs/>
          <w:sz w:val="24"/>
          <w:szCs w:val="24"/>
        </w:rPr>
        <w:t>Inspektorat ZUS Leżajsk ,  ul. Mickiewicza 24, sala 16, w godzinach od 10.00 do 12.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00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Zapisy do dnia 04.02.2019r.</w:t>
      </w:r>
    </w:p>
    <w:p w:rsidR="007C47E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</w:p>
    <w:p w:rsidR="007C47E2" w:rsidRPr="00545640" w:rsidRDefault="007C47E2" w:rsidP="007C47E2">
      <w:pPr>
        <w:rPr>
          <w:rFonts w:ascii="Times New Roman" w:hAnsi="Times New Roman"/>
          <w:sz w:val="24"/>
          <w:szCs w:val="24"/>
          <w:u w:val="single"/>
        </w:rPr>
      </w:pPr>
      <w:r w:rsidRPr="00545640"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545640">
        <w:rPr>
          <w:rFonts w:ascii="Times New Roman" w:hAnsi="Times New Roman"/>
          <w:b/>
          <w:bCs/>
          <w:sz w:val="24"/>
          <w:szCs w:val="24"/>
          <w:u w:val="single"/>
        </w:rPr>
        <w:t>19.03.2019r.</w:t>
      </w:r>
      <w:r w:rsidRPr="0054564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C47E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temat: </w:t>
      </w:r>
    </w:p>
    <w:p w:rsidR="007C47E2" w:rsidRPr="009754C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  <w:r w:rsidRPr="009754C2">
        <w:rPr>
          <w:rFonts w:ascii="Times New Roman" w:hAnsi="Times New Roman"/>
          <w:b/>
          <w:bCs/>
          <w:sz w:val="24"/>
          <w:szCs w:val="24"/>
        </w:rPr>
        <w:t> - Ustalanie podstawy wymiaru zasiłków z ubezpieczenia chorobowego - warsztaty.</w:t>
      </w:r>
    </w:p>
    <w:p w:rsidR="007C47E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 dedykowane dla płatników rozliczający</w:t>
      </w:r>
      <w:r>
        <w:rPr>
          <w:rFonts w:ascii="Times New Roman" w:hAnsi="Times New Roman"/>
          <w:color w:val="1F497D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 powyżej 20 osób</w:t>
      </w:r>
      <w:r>
        <w:rPr>
          <w:rFonts w:ascii="Times New Roman" w:hAnsi="Times New Roman"/>
          <w:b/>
          <w:bCs/>
          <w:sz w:val="24"/>
          <w:szCs w:val="24"/>
        </w:rPr>
        <w:t>.  </w:t>
      </w:r>
      <w:r>
        <w:rPr>
          <w:rFonts w:ascii="Times New Roman" w:hAnsi="Times New Roman"/>
          <w:sz w:val="24"/>
          <w:szCs w:val="24"/>
        </w:rPr>
        <w:t>Ilość osób w grupie ograniczona do 15.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i godziny : </w:t>
      </w:r>
      <w:r>
        <w:rPr>
          <w:rFonts w:ascii="Times New Roman" w:hAnsi="Times New Roman"/>
          <w:b/>
          <w:bCs/>
          <w:sz w:val="24"/>
          <w:szCs w:val="24"/>
        </w:rPr>
        <w:t>Inspektorat ZUS Leżajsk ,  ul. Mickiewicza 24, sala 16, w godzinach od 9.00 do 13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.00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Zapisy do dnia 14.03.2019r. </w:t>
      </w:r>
    </w:p>
    <w:p w:rsidR="007C47E2" w:rsidRDefault="007C47E2" w:rsidP="007C47E2">
      <w:pPr>
        <w:rPr>
          <w:rFonts w:ascii="Times New Roman" w:hAnsi="Times New Roman"/>
          <w:b/>
          <w:bCs/>
          <w:sz w:val="24"/>
          <w:szCs w:val="24"/>
        </w:rPr>
      </w:pPr>
    </w:p>
    <w:p w:rsidR="007C47E2" w:rsidRPr="00545640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hAnsi="Times New Roman"/>
          <w:b/>
          <w:bCs/>
          <w:sz w:val="28"/>
          <w:szCs w:val="28"/>
        </w:rPr>
        <w:t>Zapisy</w:t>
      </w:r>
      <w:r>
        <w:rPr>
          <w:rFonts w:ascii="Times New Roman" w:hAnsi="Times New Roman"/>
          <w:b/>
          <w:bCs/>
          <w:sz w:val="24"/>
          <w:szCs w:val="24"/>
        </w:rPr>
        <w:t xml:space="preserve"> na wszystkie szkolenia :    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tel. </w:t>
      </w:r>
      <w:r w:rsidRPr="00545640"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(17) 242 05 10 </w:t>
      </w:r>
      <w:proofErr w:type="spellStart"/>
      <w:r w:rsidRPr="00545640">
        <w:rPr>
          <w:rFonts w:ascii="Times New Roman" w:hAnsi="Times New Roman"/>
          <w:b/>
          <w:bCs/>
          <w:sz w:val="24"/>
          <w:szCs w:val="24"/>
          <w:lang w:val="en-US" w:eastAsia="pl-PL"/>
        </w:rPr>
        <w:t>wew</w:t>
      </w:r>
      <w:proofErr w:type="spellEnd"/>
      <w:r w:rsidRPr="00545640"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. 212, </w:t>
      </w:r>
    </w:p>
    <w:p w:rsidR="007C47E2" w:rsidRPr="00545640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7C47E2" w:rsidRDefault="007C47E2" w:rsidP="007C47E2">
      <w:pPr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                                                        e-mail - </w:t>
      </w:r>
      <w:hyperlink r:id="rId4" w:history="1">
        <w:r>
          <w:rPr>
            <w:rStyle w:val="Hipercze"/>
            <w:rFonts w:ascii="Times New Roman" w:hAnsi="Times New Roman"/>
            <w:b/>
            <w:bCs/>
            <w:sz w:val="24"/>
            <w:szCs w:val="24"/>
            <w:lang w:val="en-US" w:eastAsia="pl-PL"/>
          </w:rPr>
          <w:t>barbara.skoczynska@zus.pl</w:t>
        </w:r>
      </w:hyperlink>
      <w:r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 xml:space="preserve">   </w:t>
      </w:r>
    </w:p>
    <w:p w:rsidR="007C47E2" w:rsidRDefault="007C47E2" w:rsidP="007C47E2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b/>
          <w:bCs/>
          <w:color w:val="1F497D"/>
          <w:lang w:val="en-US"/>
        </w:rPr>
        <w:t>                                                 </w:t>
      </w:r>
      <w:r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            </w:t>
      </w:r>
    </w:p>
    <w:p w:rsidR="007C47E2" w:rsidRPr="00545640" w:rsidRDefault="007C47E2" w:rsidP="007C47E2">
      <w:pPr>
        <w:jc w:val="both"/>
        <w:rPr>
          <w:rFonts w:ascii="Times New Roman" w:hAnsi="Times New Roman"/>
          <w:b/>
          <w:bCs/>
          <w:lang w:val="en-US" w:eastAsia="pl-PL"/>
        </w:rPr>
      </w:pPr>
      <w:r>
        <w:rPr>
          <w:rFonts w:ascii="Times New Roman" w:hAnsi="Times New Roman"/>
          <w:b/>
          <w:bCs/>
          <w:lang w:val="en-US" w:eastAsia="pl-PL"/>
        </w:rPr>
        <w:t xml:space="preserve">                                                            ilość </w:t>
      </w:r>
      <w:proofErr w:type="spellStart"/>
      <w:r>
        <w:rPr>
          <w:rFonts w:ascii="Times New Roman" w:hAnsi="Times New Roman"/>
          <w:b/>
          <w:bCs/>
          <w:lang w:val="en-US" w:eastAsia="pl-PL"/>
        </w:rPr>
        <w:t>miejsc</w:t>
      </w:r>
      <w:proofErr w:type="spellEnd"/>
      <w:r>
        <w:rPr>
          <w:rFonts w:ascii="Times New Roman" w:hAnsi="Times New Roman"/>
          <w:b/>
          <w:bCs/>
          <w:lang w:val="en-US" w:eastAsia="pl-PL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 w:eastAsia="pl-PL"/>
        </w:rPr>
        <w:t>ograniczona</w:t>
      </w:r>
      <w:proofErr w:type="spellEnd"/>
      <w:r>
        <w:rPr>
          <w:rFonts w:ascii="Times New Roman" w:hAnsi="Times New Roman"/>
          <w:b/>
          <w:bCs/>
          <w:lang w:val="en-US" w:eastAsia="pl-PL"/>
        </w:rPr>
        <w:t xml:space="preserve"> </w:t>
      </w:r>
    </w:p>
    <w:p w:rsidR="00F43E64" w:rsidRDefault="00F43E64"/>
    <w:sectPr w:rsidR="00F4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E2"/>
    <w:rsid w:val="007C47E2"/>
    <w:rsid w:val="00F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1237-897D-470B-B744-658C0D0D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7E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koczynska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Szklanny</dc:creator>
  <cp:keywords/>
  <dc:description/>
  <cp:lastModifiedBy>Katarzyna Szklanny</cp:lastModifiedBy>
  <cp:revision>1</cp:revision>
  <dcterms:created xsi:type="dcterms:W3CDTF">2019-01-24T11:09:00Z</dcterms:created>
  <dcterms:modified xsi:type="dcterms:W3CDTF">2019-01-24T11:09:00Z</dcterms:modified>
</cp:coreProperties>
</file>