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E6D" w:rsidRDefault="008E0E6D" w:rsidP="008E0E6D">
      <w:pPr>
        <w:shd w:val="clear" w:color="auto" w:fill="FFFFFF"/>
        <w:spacing w:after="150" w:line="300" w:lineRule="atLeast"/>
        <w:ind w:left="-567"/>
        <w:jc w:val="right"/>
      </w:pPr>
      <w:bookmarkStart w:id="0" w:name="_GoBack"/>
      <w:bookmarkEnd w:id="0"/>
      <w:r>
        <w:rPr>
          <w:rStyle w:val="zsp2"/>
          <w:b/>
          <w:bCs/>
        </w:rPr>
        <w:t>Załącznik nr 1</w:t>
      </w:r>
    </w:p>
    <w:p w:rsidR="008E0E6D" w:rsidRDefault="008E0E6D" w:rsidP="008E0E6D">
      <w:pPr>
        <w:shd w:val="clear" w:color="auto" w:fill="FFFFFF"/>
        <w:spacing w:after="150" w:line="300" w:lineRule="atLeast"/>
        <w:ind w:left="-567"/>
        <w:jc w:val="center"/>
      </w:pPr>
      <w:r>
        <w:rPr>
          <w:i/>
          <w:iCs/>
        </w:rPr>
        <w:t xml:space="preserve">WZÓR </w:t>
      </w:r>
      <w:r>
        <w:rPr>
          <w:b/>
          <w:bCs/>
          <w:i/>
          <w:iCs/>
        </w:rPr>
        <w:t>–</w:t>
      </w:r>
      <w:r>
        <w:t xml:space="preserve"> </w:t>
      </w:r>
      <w:r>
        <w:rPr>
          <w:b/>
          <w:bCs/>
        </w:rPr>
        <w:t>FORMULARZ INFORMACJI PRZEDSTAWIANYCH PRZY UBIEGANIU SIĘ O POMOC DE MINIMIS</w:t>
      </w:r>
      <w:r>
        <w:t xml:space="preserve"> </w:t>
      </w:r>
    </w:p>
    <w:p w:rsidR="008E0E6D" w:rsidRDefault="008E0E6D" w:rsidP="008E0E6D">
      <w:pPr>
        <w:shd w:val="clear" w:color="auto" w:fill="FFFFFF"/>
        <w:spacing w:after="150" w:line="300" w:lineRule="atLeast"/>
        <w:ind w:left="-567"/>
        <w:jc w:val="center"/>
      </w:pPr>
      <w:r>
        <w:rPr>
          <w:noProof/>
        </w:rPr>
        <w:drawing>
          <wp:inline distT="0" distB="0" distL="0" distR="0">
            <wp:extent cx="6667500" cy="8524875"/>
            <wp:effectExtent l="19050" t="0" r="0" b="0"/>
            <wp:docPr id="1" name="Obraz 1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grafika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852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E6D" w:rsidRDefault="008E0E6D" w:rsidP="008E0E6D">
      <w:pPr>
        <w:shd w:val="clear" w:color="auto" w:fill="FFFFFF"/>
        <w:spacing w:after="150" w:line="300" w:lineRule="atLeast"/>
        <w:ind w:left="-567"/>
        <w:jc w:val="center"/>
      </w:pPr>
      <w:r>
        <w:rPr>
          <w:noProof/>
        </w:rPr>
        <w:lastRenderedPageBreak/>
        <w:drawing>
          <wp:inline distT="0" distB="0" distL="0" distR="0">
            <wp:extent cx="6667500" cy="9096375"/>
            <wp:effectExtent l="19050" t="0" r="0" b="0"/>
            <wp:docPr id="2" name="Obraz 2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foRgrafika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09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E6D" w:rsidRDefault="008E0E6D" w:rsidP="008E0E6D">
      <w:pPr>
        <w:shd w:val="clear" w:color="auto" w:fill="FFFFFF"/>
        <w:spacing w:after="150" w:line="300" w:lineRule="atLeast"/>
        <w:ind w:left="-567"/>
      </w:pPr>
      <w:r>
        <w:rPr>
          <w:noProof/>
        </w:rPr>
        <w:lastRenderedPageBreak/>
        <w:drawing>
          <wp:inline distT="0" distB="0" distL="0" distR="0">
            <wp:extent cx="6667500" cy="5638800"/>
            <wp:effectExtent l="19050" t="0" r="0" b="0"/>
            <wp:docPr id="3" name="Obraz 3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foRgrafika"/>
                    <pic:cNvPicPr>
                      <a:picLocks noChangeAspect="1" noChangeArrowheads="1"/>
                    </pic:cNvPicPr>
                  </pic:nvPicPr>
                  <pic:blipFill>
                    <a:blip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E6D" w:rsidRDefault="008E0E6D" w:rsidP="008E0E6D">
      <w:pPr>
        <w:shd w:val="clear" w:color="auto" w:fill="FFFFFF"/>
        <w:spacing w:after="150" w:line="300" w:lineRule="atLeast"/>
        <w:ind w:left="-567"/>
        <w:jc w:val="center"/>
      </w:pPr>
      <w:r>
        <w:rPr>
          <w:noProof/>
        </w:rPr>
        <w:drawing>
          <wp:inline distT="0" distB="0" distL="0" distR="0">
            <wp:extent cx="6667500" cy="4419600"/>
            <wp:effectExtent l="19050" t="0" r="0" b="0"/>
            <wp:docPr id="4" name="Obraz 4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foRgrafika"/>
                    <pic:cNvPicPr>
                      <a:picLocks noChangeAspect="1" noChangeArrowheads="1"/>
                    </pic:cNvPicPr>
                  </pic:nvPicPr>
                  <pic:blipFill>
                    <a:blip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E6D" w:rsidRDefault="008E0E6D" w:rsidP="008E0E6D">
      <w:pPr>
        <w:shd w:val="clear" w:color="auto" w:fill="FFFFFF"/>
        <w:spacing w:after="150" w:line="300" w:lineRule="atLeast"/>
        <w:ind w:left="-567"/>
        <w:jc w:val="center"/>
      </w:pPr>
      <w:r>
        <w:rPr>
          <w:noProof/>
        </w:rPr>
        <w:drawing>
          <wp:inline distT="0" distB="0" distL="0" distR="0">
            <wp:extent cx="6667500" cy="9039225"/>
            <wp:effectExtent l="19050" t="0" r="0" b="0"/>
            <wp:docPr id="5" name="Obraz 5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foRgrafika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03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E6D" w:rsidRDefault="008E0E6D" w:rsidP="008E0E6D">
      <w:pPr>
        <w:shd w:val="clear" w:color="auto" w:fill="FFFFFF"/>
        <w:spacing w:after="150" w:line="300" w:lineRule="atLeast"/>
        <w:ind w:left="-567"/>
        <w:jc w:val="center"/>
      </w:pPr>
      <w:r>
        <w:rPr>
          <w:noProof/>
        </w:rPr>
        <w:drawing>
          <wp:inline distT="0" distB="0" distL="0" distR="0">
            <wp:extent cx="6667500" cy="8124825"/>
            <wp:effectExtent l="19050" t="0" r="0" b="0"/>
            <wp:docPr id="6" name="Obraz 6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foRgrafika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E6D" w:rsidRDefault="008E0E6D" w:rsidP="008E0E6D">
      <w:pPr>
        <w:shd w:val="clear" w:color="auto" w:fill="FFFFFF"/>
        <w:spacing w:after="150" w:line="300" w:lineRule="atLeast"/>
        <w:ind w:left="-567"/>
        <w:jc w:val="center"/>
      </w:pPr>
      <w:r>
        <w:rPr>
          <w:noProof/>
        </w:rPr>
        <w:drawing>
          <wp:inline distT="0" distB="0" distL="0" distR="0">
            <wp:extent cx="6667500" cy="5181600"/>
            <wp:effectExtent l="19050" t="0" r="0" b="0"/>
            <wp:docPr id="7" name="Obraz 7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foRgrafika"/>
                    <pic:cNvPicPr>
                      <a:picLocks noChangeAspect="1" noChangeArrowheads="1"/>
                    </pic:cNvPicPr>
                  </pic:nvPicPr>
                  <pic:blipFill>
                    <a:blip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E6D" w:rsidRDefault="008E0E6D" w:rsidP="008E0E6D">
      <w:pPr>
        <w:shd w:val="clear" w:color="auto" w:fill="FFFFFF"/>
        <w:spacing w:after="150" w:line="300" w:lineRule="atLeast"/>
        <w:ind w:left="-567"/>
        <w:jc w:val="center"/>
      </w:pPr>
      <w:r>
        <w:rPr>
          <w:noProof/>
        </w:rPr>
        <w:drawing>
          <wp:inline distT="0" distB="0" distL="0" distR="0">
            <wp:extent cx="6667500" cy="7915275"/>
            <wp:effectExtent l="19050" t="0" r="0" b="0"/>
            <wp:docPr id="8" name="Obraz 8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foRgrafika"/>
                    <pic:cNvPicPr>
                      <a:picLocks noChangeAspect="1" noChangeArrowheads="1"/>
                    </pic:cNvPicPr>
                  </pic:nvPicPr>
                  <pic:blipFill>
                    <a:blip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E6D" w:rsidRDefault="008E0E6D" w:rsidP="008E0E6D">
      <w:pPr>
        <w:shd w:val="clear" w:color="auto" w:fill="FFFFFF"/>
        <w:spacing w:after="150" w:line="300" w:lineRule="atLeast"/>
        <w:ind w:left="-567"/>
        <w:jc w:val="center"/>
      </w:pPr>
      <w:r>
        <w:rPr>
          <w:noProof/>
        </w:rPr>
        <w:drawing>
          <wp:inline distT="0" distB="0" distL="0" distR="0">
            <wp:extent cx="6667500" cy="8982075"/>
            <wp:effectExtent l="19050" t="0" r="0" b="0"/>
            <wp:docPr id="9" name="Obraz 9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foRgrafika"/>
                    <pic:cNvPicPr>
                      <a:picLocks noChangeAspect="1" noChangeArrowheads="1"/>
                    </pic:cNvPicPr>
                  </pic:nvPicPr>
                  <pic:blipFill>
                    <a:blip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898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E6D" w:rsidRDefault="008E0E6D" w:rsidP="008E0E6D">
      <w:pPr>
        <w:shd w:val="clear" w:color="auto" w:fill="FFFFFF"/>
        <w:spacing w:after="150" w:line="300" w:lineRule="atLeast"/>
        <w:ind w:left="-567"/>
        <w:jc w:val="center"/>
      </w:pPr>
      <w:r>
        <w:rPr>
          <w:noProof/>
        </w:rPr>
        <w:drawing>
          <wp:inline distT="0" distB="0" distL="0" distR="0">
            <wp:extent cx="6667500" cy="9010650"/>
            <wp:effectExtent l="19050" t="0" r="0" b="0"/>
            <wp:docPr id="10" name="Obraz 10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foRgrafika"/>
                    <pic:cNvPicPr>
                      <a:picLocks noChangeAspect="1" noChangeArrowheads="1"/>
                    </pic:cNvPicPr>
                  </pic:nvPicPr>
                  <pic:blipFill>
                    <a:blip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01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E6D" w:rsidRDefault="008E0E6D" w:rsidP="008E0E6D">
      <w:pPr>
        <w:shd w:val="clear" w:color="auto" w:fill="FFFFFF"/>
        <w:spacing w:after="150" w:line="300" w:lineRule="atLeast"/>
        <w:ind w:left="-567"/>
        <w:jc w:val="center"/>
      </w:pPr>
      <w:r>
        <w:rPr>
          <w:noProof/>
        </w:rPr>
        <w:drawing>
          <wp:inline distT="0" distB="0" distL="0" distR="0">
            <wp:extent cx="6667500" cy="9029700"/>
            <wp:effectExtent l="19050" t="0" r="0" b="0"/>
            <wp:docPr id="11" name="Obraz 11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foRgrafika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02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E6D" w:rsidRDefault="008E0E6D" w:rsidP="008E0E6D">
      <w:pPr>
        <w:shd w:val="clear" w:color="auto" w:fill="FFFFFF"/>
        <w:spacing w:after="150" w:line="300" w:lineRule="atLeast"/>
        <w:ind w:left="-567"/>
        <w:jc w:val="center"/>
      </w:pPr>
      <w:r>
        <w:rPr>
          <w:noProof/>
        </w:rPr>
        <w:drawing>
          <wp:inline distT="0" distB="0" distL="0" distR="0">
            <wp:extent cx="6667500" cy="6705600"/>
            <wp:effectExtent l="19050" t="0" r="0" b="0"/>
            <wp:docPr id="12" name="Obraz 12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foRgrafika"/>
                    <pic:cNvPicPr>
                      <a:picLocks noChangeAspect="1" noChangeArrowheads="1"/>
                    </pic:cNvPicPr>
                  </pic:nvPicPr>
                  <pic:blipFill>
                    <a:blip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E5A" w:rsidRDefault="00C23E5A" w:rsidP="008E0E6D">
      <w:pPr>
        <w:ind w:left="-567"/>
      </w:pPr>
    </w:p>
    <w:p w:rsidR="008E0E6D" w:rsidRDefault="008E0E6D" w:rsidP="008E0E6D">
      <w:pPr>
        <w:ind w:left="-567"/>
      </w:pPr>
    </w:p>
    <w:sectPr w:rsidR="008E0E6D" w:rsidSect="008E0E6D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6D"/>
    <w:rsid w:val="00484446"/>
    <w:rsid w:val="008E0E6D"/>
    <w:rsid w:val="00C2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B7E39-DFBB-4626-BE1C-897F12A0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0E6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sp2">
    <w:name w:val="zsp2"/>
    <w:basedOn w:val="Domylnaczcionkaakapitu"/>
    <w:rsid w:val="008E0E6D"/>
  </w:style>
  <w:style w:type="paragraph" w:styleId="Tekstdymka">
    <w:name w:val="Balloon Text"/>
    <w:basedOn w:val="Normalny"/>
    <w:link w:val="TekstdymkaZnak"/>
    <w:uiPriority w:val="99"/>
    <w:semiHidden/>
    <w:unhideWhenUsed/>
    <w:rsid w:val="008E0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E6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g.infor.pl/obrazki/dzu/2010/053/dzu.2010.053.000.0311b.005.jpg" TargetMode="External"/><Relationship Id="rId13" Type="http://schemas.openxmlformats.org/officeDocument/2006/relationships/image" Target="http://g.infor.pl/obrazki/dzu/2010/053/dzu.2010.053.000.0311b.010.jpg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g.infor.pl/obrazki/dzu/2010/053/dzu.2010.053.000.0311b.004.jpg" TargetMode="External"/><Relationship Id="rId12" Type="http://schemas.openxmlformats.org/officeDocument/2006/relationships/image" Target="http://g.infor.pl/obrazki/dzu/2010/053/dzu.2010.053.000.0311b.009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http://g.infor.pl/obrazki/dzu/2010/053/dzu.2010.053.000.0311b.003.jpg" TargetMode="External"/><Relationship Id="rId11" Type="http://schemas.openxmlformats.org/officeDocument/2006/relationships/image" Target="http://g.infor.pl/obrazki/dzu/2010/053/dzu.2010.053.000.0311b.008.jpg" TargetMode="External"/><Relationship Id="rId5" Type="http://schemas.openxmlformats.org/officeDocument/2006/relationships/image" Target="http://g.infor.pl/obrazki/dzu/2010/053/dzu.2010.053.000.0311b.002.jpg" TargetMode="External"/><Relationship Id="rId15" Type="http://schemas.openxmlformats.org/officeDocument/2006/relationships/image" Target="http://g.infor.pl/obrazki/dzu/2010/053/dzu.2010.053.000.0311b.012.jpg" TargetMode="External"/><Relationship Id="rId10" Type="http://schemas.openxmlformats.org/officeDocument/2006/relationships/image" Target="http://g.infor.pl/obrazki/dzu/2010/053/dzu.2010.053.000.0311b.007.jpg" TargetMode="External"/><Relationship Id="rId4" Type="http://schemas.openxmlformats.org/officeDocument/2006/relationships/image" Target="http://g.infor.pl/obrazki/dzu/2010/053/dzu.2010.053.000.0311b.001.jpg" TargetMode="External"/><Relationship Id="rId9" Type="http://schemas.openxmlformats.org/officeDocument/2006/relationships/image" Target="http://g.infor.pl/obrazki/dzu/2010/053/dzu.2010.053.000.0311b.006.jpg" TargetMode="External"/><Relationship Id="rId14" Type="http://schemas.openxmlformats.org/officeDocument/2006/relationships/image" Target="http://g.infor.pl/obrazki/dzu/2010/053/dzu.2010.053.000.0311b.011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17</Words>
  <Characters>107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pozga</dc:creator>
  <cp:lastModifiedBy>Paweł Nowak</cp:lastModifiedBy>
  <cp:revision>2</cp:revision>
  <dcterms:created xsi:type="dcterms:W3CDTF">2014-11-27T13:40:00Z</dcterms:created>
  <dcterms:modified xsi:type="dcterms:W3CDTF">2014-11-27T13:40:00Z</dcterms:modified>
</cp:coreProperties>
</file>